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E18264" w14:textId="4A5BED6F" w:rsidR="007C40C2" w:rsidRDefault="000C4D39" w:rsidP="00B54A86">
      <w:pPr>
        <w:jc w:val="center"/>
        <w:rPr>
          <w:b/>
          <w:bCs/>
          <w:sz w:val="42"/>
          <w:szCs w:val="40"/>
        </w:rPr>
      </w:pPr>
      <w:r w:rsidRPr="00B54A86">
        <w:rPr>
          <w:b/>
          <w:bCs/>
          <w:sz w:val="42"/>
          <w:szCs w:val="40"/>
        </w:rPr>
        <w:t>GROUP 2 MINI PROJECTS</w:t>
      </w:r>
    </w:p>
    <w:p w14:paraId="5B7938F8" w14:textId="77777777" w:rsidR="00B54A86" w:rsidRPr="00B54A86" w:rsidRDefault="00B54A86" w:rsidP="00B54A86">
      <w:pPr>
        <w:jc w:val="center"/>
        <w:rPr>
          <w:b/>
          <w:bCs/>
          <w:sz w:val="42"/>
          <w:szCs w:val="40"/>
        </w:rPr>
      </w:pPr>
    </w:p>
    <w:p w14:paraId="67F2A274" w14:textId="4F29258B" w:rsidR="000C4D39" w:rsidRDefault="000C4D39">
      <w:r>
        <w:t>Members: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569"/>
        <w:gridCol w:w="1797"/>
        <w:gridCol w:w="3281"/>
      </w:tblGrid>
      <w:tr w:rsidR="000C4D39" w14:paraId="007768A4" w14:textId="77777777" w:rsidTr="005D10F7">
        <w:tc>
          <w:tcPr>
            <w:tcW w:w="1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DE179" w14:textId="280D56D0" w:rsidR="000C4D39" w:rsidRDefault="000C4D39" w:rsidP="000C4D39">
            <w:pPr>
              <w:rPr>
                <w:sz w:val="20"/>
                <w:szCs w:val="20"/>
                <w:highlight w:val="yellow"/>
              </w:rPr>
            </w:pPr>
            <w:r>
              <w:rPr>
                <w:sz w:val="20"/>
                <w:szCs w:val="20"/>
                <w:highlight w:val="yellow"/>
              </w:rPr>
              <w:t>F</w:t>
            </w:r>
            <w:r>
              <w:rPr>
                <w:sz w:val="20"/>
                <w:szCs w:val="20"/>
                <w:highlight w:val="yellow"/>
              </w:rPr>
              <w:t>ull name</w:t>
            </w:r>
          </w:p>
        </w:tc>
        <w:tc>
          <w:tcPr>
            <w:tcW w:w="1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5FB0DA" w14:textId="71CD8987" w:rsidR="000C4D39" w:rsidRDefault="000C4D39" w:rsidP="000C4D39">
            <w:pPr>
              <w:rPr>
                <w:sz w:val="20"/>
                <w:szCs w:val="20"/>
                <w:highlight w:val="yellow"/>
              </w:rPr>
            </w:pPr>
            <w:r>
              <w:rPr>
                <w:sz w:val="20"/>
                <w:szCs w:val="20"/>
                <w:highlight w:val="yellow"/>
              </w:rPr>
              <w:t>Tel.</w:t>
            </w:r>
          </w:p>
        </w:tc>
        <w:tc>
          <w:tcPr>
            <w:tcW w:w="3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10897D" w14:textId="345C2377" w:rsidR="000C4D39" w:rsidRDefault="000C4D39" w:rsidP="000C4D39">
            <w:pPr>
              <w:rPr>
                <w:sz w:val="20"/>
                <w:szCs w:val="20"/>
                <w:highlight w:val="yellow"/>
              </w:rPr>
            </w:pPr>
            <w:r>
              <w:rPr>
                <w:sz w:val="20"/>
                <w:szCs w:val="20"/>
                <w:highlight w:val="yellow"/>
              </w:rPr>
              <w:t>Email</w:t>
            </w:r>
          </w:p>
        </w:tc>
      </w:tr>
      <w:tr w:rsidR="000C4D39" w14:paraId="6973CFBF" w14:textId="77777777" w:rsidTr="005D10F7">
        <w:tc>
          <w:tcPr>
            <w:tcW w:w="1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60216" w14:textId="40E22348" w:rsidR="000C4D39" w:rsidRDefault="000C4D39" w:rsidP="000C4D3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Nguyễn Xuân Trung</w:t>
            </w:r>
          </w:p>
        </w:tc>
        <w:tc>
          <w:tcPr>
            <w:tcW w:w="1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B1423" w14:textId="7856EF2F" w:rsidR="000C4D39" w:rsidRDefault="000C4D39" w:rsidP="000C4D3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0944353601</w:t>
            </w:r>
          </w:p>
        </w:tc>
        <w:tc>
          <w:tcPr>
            <w:tcW w:w="3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03164" w14:textId="65462C17" w:rsidR="000C4D39" w:rsidRDefault="000C4D39" w:rsidP="000C4D39">
            <w:pPr>
              <w:rPr>
                <w:sz w:val="20"/>
                <w:szCs w:val="20"/>
              </w:rPr>
            </w:pPr>
            <w:hyperlink r:id="rId4" w:history="1">
              <w:r w:rsidRPr="00C80DCD">
                <w:rPr>
                  <w:rStyle w:val="Hyperlink"/>
                  <w:sz w:val="20"/>
                  <w:szCs w:val="20"/>
                </w:rPr>
                <w:t>Trungnxqe170172@fpt.edu.vn</w:t>
              </w:r>
            </w:hyperlink>
          </w:p>
        </w:tc>
      </w:tr>
      <w:tr w:rsidR="000C4D39" w14:paraId="2FB002C3" w14:textId="77777777" w:rsidTr="005D10F7">
        <w:tc>
          <w:tcPr>
            <w:tcW w:w="1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5CD7F" w14:textId="07265AED" w:rsidR="000C4D39" w:rsidRDefault="000C4D39" w:rsidP="000C4D3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Đoàn Nguyễn Huyền Trang</w:t>
            </w:r>
          </w:p>
        </w:tc>
        <w:tc>
          <w:tcPr>
            <w:tcW w:w="1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94552" w14:textId="39A14415" w:rsidR="000C4D39" w:rsidRDefault="000C4D39" w:rsidP="000C4D39">
            <w:pPr>
              <w:rPr>
                <w:sz w:val="20"/>
                <w:szCs w:val="20"/>
              </w:rPr>
            </w:pPr>
            <w:r w:rsidRPr="00AA4CE9">
              <w:rPr>
                <w:sz w:val="20"/>
                <w:szCs w:val="20"/>
              </w:rPr>
              <w:t>0344468198</w:t>
            </w:r>
          </w:p>
        </w:tc>
        <w:tc>
          <w:tcPr>
            <w:tcW w:w="3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53FDE" w14:textId="57229C3A" w:rsidR="000C4D39" w:rsidRDefault="000C4D39" w:rsidP="000C4D39">
            <w:pPr>
              <w:rPr>
                <w:sz w:val="20"/>
                <w:szCs w:val="20"/>
              </w:rPr>
            </w:pPr>
            <w:r w:rsidRPr="00AA4CE9">
              <w:rPr>
                <w:sz w:val="20"/>
                <w:szCs w:val="20"/>
              </w:rPr>
              <w:t>trangdnhqe170154@fpt.edu.vn</w:t>
            </w:r>
          </w:p>
        </w:tc>
      </w:tr>
      <w:tr w:rsidR="000C4D39" w14:paraId="766D1E05" w14:textId="77777777" w:rsidTr="005D10F7">
        <w:tc>
          <w:tcPr>
            <w:tcW w:w="1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6C7E3" w14:textId="00E58E2A" w:rsidR="000C4D39" w:rsidRDefault="000C4D39" w:rsidP="000C4D3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Phan Phương Sinh</w:t>
            </w:r>
          </w:p>
        </w:tc>
        <w:tc>
          <w:tcPr>
            <w:tcW w:w="1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F092A" w14:textId="018B908B" w:rsidR="000C4D39" w:rsidRDefault="000C4D39" w:rsidP="000C4D3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0522991730</w:t>
            </w:r>
          </w:p>
        </w:tc>
        <w:tc>
          <w:tcPr>
            <w:tcW w:w="3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F3E7E" w14:textId="6234C936" w:rsidR="000C4D39" w:rsidRDefault="000C4D39" w:rsidP="000C4D39">
            <w:pPr>
              <w:rPr>
                <w:sz w:val="20"/>
                <w:szCs w:val="20"/>
              </w:rPr>
            </w:pPr>
            <w:hyperlink r:id="rId5" w:history="1">
              <w:r w:rsidRPr="00E6537F">
                <w:rPr>
                  <w:rStyle w:val="Hyperlink"/>
                  <w:sz w:val="20"/>
                  <w:szCs w:val="20"/>
                </w:rPr>
                <w:t>Sinhppqe170242@fpt.edu.vn</w:t>
              </w:r>
            </w:hyperlink>
          </w:p>
        </w:tc>
      </w:tr>
      <w:tr w:rsidR="000C4D39" w14:paraId="20E3D87E" w14:textId="77777777" w:rsidTr="005D10F7">
        <w:tc>
          <w:tcPr>
            <w:tcW w:w="1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59323" w14:textId="1A159D1A" w:rsidR="000C4D39" w:rsidRDefault="000C4D39" w:rsidP="000C4D3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Nguyễn Đồng Lợi</w:t>
            </w:r>
          </w:p>
        </w:tc>
        <w:tc>
          <w:tcPr>
            <w:tcW w:w="1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A8027" w14:textId="4A38B960" w:rsidR="000C4D39" w:rsidRDefault="000C4D39" w:rsidP="000C4D39">
            <w:pPr>
              <w:rPr>
                <w:sz w:val="20"/>
                <w:szCs w:val="20"/>
              </w:rPr>
            </w:pPr>
            <w:r w:rsidRPr="00A0250B">
              <w:rPr>
                <w:sz w:val="20"/>
                <w:szCs w:val="20"/>
              </w:rPr>
              <w:t>0702772499</w:t>
            </w:r>
          </w:p>
        </w:tc>
        <w:tc>
          <w:tcPr>
            <w:tcW w:w="3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33B39" w14:textId="7D2C63EC" w:rsidR="000C4D39" w:rsidRDefault="000C4D39" w:rsidP="000C4D39">
            <w:pPr>
              <w:rPr>
                <w:sz w:val="20"/>
                <w:szCs w:val="20"/>
              </w:rPr>
            </w:pPr>
            <w:r w:rsidRPr="00A0250B">
              <w:rPr>
                <w:sz w:val="20"/>
                <w:szCs w:val="20"/>
              </w:rPr>
              <w:t>loindqe170249@fpt.edu.vn</w:t>
            </w:r>
          </w:p>
        </w:tc>
      </w:tr>
      <w:tr w:rsidR="000C4D39" w14:paraId="3168DE5A" w14:textId="77777777" w:rsidTr="005D10F7">
        <w:tc>
          <w:tcPr>
            <w:tcW w:w="1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52AFE" w14:textId="159AD4D4" w:rsidR="000C4D39" w:rsidRDefault="000C4D39" w:rsidP="000C4D3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Đường Mỹ Hà</w:t>
            </w:r>
          </w:p>
        </w:tc>
        <w:tc>
          <w:tcPr>
            <w:tcW w:w="1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F4E94" w14:textId="06AFCDFD" w:rsidR="000C4D39" w:rsidRDefault="000C4D39" w:rsidP="000C4D39">
            <w:pPr>
              <w:rPr>
                <w:sz w:val="20"/>
                <w:szCs w:val="20"/>
              </w:rPr>
            </w:pPr>
            <w:r w:rsidRPr="00AA4CE9">
              <w:rPr>
                <w:sz w:val="20"/>
                <w:szCs w:val="20"/>
              </w:rPr>
              <w:t>0901130650</w:t>
            </w:r>
          </w:p>
        </w:tc>
        <w:tc>
          <w:tcPr>
            <w:tcW w:w="3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66AB8" w14:textId="17EF1B83" w:rsidR="000C4D39" w:rsidRDefault="00B54A86" w:rsidP="000C4D39">
            <w:pPr>
              <w:rPr>
                <w:sz w:val="20"/>
                <w:szCs w:val="20"/>
              </w:rPr>
            </w:pPr>
            <w:hyperlink r:id="rId6" w:history="1">
              <w:r w:rsidRPr="00204B53">
                <w:rPr>
                  <w:rStyle w:val="Hyperlink"/>
                  <w:sz w:val="20"/>
                  <w:szCs w:val="20"/>
                </w:rPr>
                <w:t>HaDMQE170046@fpt.edu.vn</w:t>
              </w:r>
            </w:hyperlink>
          </w:p>
        </w:tc>
      </w:tr>
    </w:tbl>
    <w:p w14:paraId="39D8092F" w14:textId="77777777" w:rsidR="00B54A86" w:rsidRDefault="00B54A86" w:rsidP="00B54A86">
      <w:pPr>
        <w:jc w:val="center"/>
        <w:rPr>
          <w:b/>
          <w:bCs/>
          <w:i/>
          <w:iCs/>
          <w:sz w:val="42"/>
          <w:szCs w:val="40"/>
        </w:rPr>
      </w:pPr>
    </w:p>
    <w:p w14:paraId="1AA90252" w14:textId="4AFF2916" w:rsidR="000C4D39" w:rsidRPr="00B54A86" w:rsidRDefault="009039D3" w:rsidP="00B54A86">
      <w:pPr>
        <w:jc w:val="center"/>
        <w:rPr>
          <w:b/>
          <w:bCs/>
          <w:i/>
          <w:iCs/>
          <w:sz w:val="42"/>
          <w:szCs w:val="40"/>
        </w:rPr>
      </w:pPr>
      <w:r w:rsidRPr="00B54A86">
        <w:rPr>
          <w:b/>
          <w:bCs/>
          <w:i/>
          <w:iCs/>
          <w:sz w:val="42"/>
          <w:szCs w:val="40"/>
        </w:rPr>
        <w:t>PROJECT I – MUSIC BUZZER</w:t>
      </w:r>
    </w:p>
    <w:p w14:paraId="4F451681" w14:textId="37B29AF3" w:rsidR="009039D3" w:rsidRDefault="009039D3">
      <w:r>
        <w:rPr>
          <w:noProof/>
        </w:rPr>
        <w:drawing>
          <wp:inline distT="0" distB="0" distL="0" distR="0" wp14:anchorId="59EF2D46" wp14:editId="600249A6">
            <wp:extent cx="5760720" cy="3240405"/>
            <wp:effectExtent l="0" t="0" r="0" b="0"/>
            <wp:docPr id="154016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1633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A5DB6" w14:textId="54EA82EC" w:rsidR="009039D3" w:rsidRDefault="009039D3">
      <w:hyperlink r:id="rId8" w:history="1">
        <w:r w:rsidRPr="004F0E0D">
          <w:rPr>
            <w:rStyle w:val="Hyperlink"/>
          </w:rPr>
          <w:t>https://www.tinkercad.com/things/9Kv2E9uFTjn-daring-juttuli-albar/editel?sharecode=SyOqPz1tyfR48fsHh5qjdxjVCwjvzuW3pKc-o8W9kYo</w:t>
        </w:r>
      </w:hyperlink>
    </w:p>
    <w:p w14:paraId="51D44355" w14:textId="29AC9FB1" w:rsidR="009039D3" w:rsidRDefault="009039D3">
      <w:r>
        <w:t>This</w:t>
      </w:r>
      <w:r w:rsidR="00311891">
        <w:t xml:space="preserve"> </w:t>
      </w:r>
      <w:r>
        <w:t xml:space="preserve">is a simple </w:t>
      </w:r>
      <w:r w:rsidRPr="009039D3">
        <w:t>circuit</w:t>
      </w:r>
      <w:r>
        <w:t xml:space="preserve"> that take advantage of how the Buzzer can play sound of different frequency</w:t>
      </w:r>
      <w:r w:rsidR="00311891">
        <w:t xml:space="preserve">. By using the constants that are the frequencies of musical notes, the code </w:t>
      </w:r>
      <w:r>
        <w:t>essentially turning the old plain buzzer into a music instrument.</w:t>
      </w:r>
    </w:p>
    <w:p w14:paraId="1C9356E3" w14:textId="60F11B64" w:rsidR="00311891" w:rsidRDefault="00311891">
      <w:r>
        <w:t>There are three songs in the list, you can choose which song to play via the Serial input. All songs are hardcoded into the Arduino.</w:t>
      </w:r>
    </w:p>
    <w:p w14:paraId="086BD33C" w14:textId="27FC8E1A" w:rsidR="00311891" w:rsidRDefault="00311891">
      <w:r>
        <w:t xml:space="preserve">The buzzer need a resistor with a </w:t>
      </w:r>
      <w:r w:rsidRPr="00311891">
        <w:t>very specific</w:t>
      </w:r>
      <w:r>
        <w:t xml:space="preserve"> resistance in order to play the note well. The huge wire-and-</w:t>
      </w:r>
      <w:r w:rsidRPr="00311891">
        <w:t>potentiometer</w:t>
      </w:r>
      <w:r>
        <w:t xml:space="preserve"> </w:t>
      </w:r>
      <w:r w:rsidRPr="00311891">
        <w:t>contraption</w:t>
      </w:r>
      <w:r>
        <w:t xml:space="preserve"> below is basically a </w:t>
      </w:r>
      <w:r w:rsidR="00117078">
        <w:t xml:space="preserve">glorified </w:t>
      </w:r>
      <w:r>
        <w:t>resistor as we cannot find a prebuilt resistor with that specific resistance.</w:t>
      </w:r>
    </w:p>
    <w:p w14:paraId="48B5DB15" w14:textId="0C017D22" w:rsidR="00311891" w:rsidRDefault="00311891"/>
    <w:p w14:paraId="1A2FFED3" w14:textId="5DCD3DDE" w:rsidR="009039D3" w:rsidRDefault="009039D3">
      <w:r w:rsidRPr="009039D3">
        <w:lastRenderedPageBreak/>
        <w:drawing>
          <wp:inline distT="0" distB="0" distL="0" distR="0" wp14:anchorId="25CB5EB8" wp14:editId="31F1C323">
            <wp:extent cx="5760720" cy="7680960"/>
            <wp:effectExtent l="0" t="0" r="0" b="0"/>
            <wp:docPr id="887987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9875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7EF92" w14:textId="77777777" w:rsidR="00B54A86" w:rsidRDefault="00B54A86">
      <w:pPr>
        <w:rPr>
          <w:b/>
          <w:bCs/>
          <w:i/>
          <w:iCs/>
          <w:sz w:val="42"/>
          <w:szCs w:val="40"/>
        </w:rPr>
      </w:pPr>
      <w:r>
        <w:rPr>
          <w:b/>
          <w:bCs/>
          <w:i/>
          <w:iCs/>
          <w:sz w:val="42"/>
          <w:szCs w:val="40"/>
        </w:rPr>
        <w:br w:type="page"/>
      </w:r>
    </w:p>
    <w:p w14:paraId="36A33A79" w14:textId="2399A3A6" w:rsidR="00117078" w:rsidRPr="00B54A86" w:rsidRDefault="00117078" w:rsidP="00B54A86">
      <w:pPr>
        <w:jc w:val="center"/>
        <w:rPr>
          <w:b/>
          <w:bCs/>
          <w:i/>
          <w:iCs/>
          <w:sz w:val="42"/>
          <w:szCs w:val="40"/>
        </w:rPr>
      </w:pPr>
      <w:r w:rsidRPr="00B54A86">
        <w:rPr>
          <w:b/>
          <w:bCs/>
          <w:i/>
          <w:iCs/>
          <w:sz w:val="42"/>
          <w:szCs w:val="40"/>
        </w:rPr>
        <w:lastRenderedPageBreak/>
        <w:t>PROJECT 2 – REMOTE CONTROLLED DOOR AND LIGHTS</w:t>
      </w:r>
    </w:p>
    <w:p w14:paraId="5726AE0F" w14:textId="376D37AA" w:rsidR="00117078" w:rsidRDefault="00117078">
      <w:r>
        <w:rPr>
          <w:noProof/>
        </w:rPr>
        <w:drawing>
          <wp:inline distT="0" distB="0" distL="0" distR="0" wp14:anchorId="73FD4454" wp14:editId="169430F3">
            <wp:extent cx="5760720" cy="3240405"/>
            <wp:effectExtent l="0" t="0" r="0" b="0"/>
            <wp:docPr id="1932870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87066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F0765" w14:textId="12501D22" w:rsidR="00117078" w:rsidRDefault="00117078">
      <w:hyperlink r:id="rId11" w:history="1">
        <w:r w:rsidRPr="00204B53">
          <w:rPr>
            <w:rStyle w:val="Hyperlink"/>
          </w:rPr>
          <w:t>https://www.tinkercad.com/things/lytCCSPTNzG-remote-controlled-door-light/editel?sharecode=fEaRK-usCt_BFd3mnvsyS2uraYwxoyBYJYO-EW8mAa4</w:t>
        </w:r>
      </w:hyperlink>
    </w:p>
    <w:p w14:paraId="2C01DADF" w14:textId="3C82808D" w:rsidR="009B2243" w:rsidRDefault="009B2243">
      <w:r>
        <w:t>This is a circuit that uses a Infared remote control to control a servo motor and three different LEDs</w:t>
      </w:r>
    </w:p>
    <w:p w14:paraId="5C2E5B8E" w14:textId="76E122E5" w:rsidR="009B2243" w:rsidRDefault="009B2243">
      <w:r>
        <w:t xml:space="preserve">The Irremote library that we used: </w:t>
      </w:r>
      <w:hyperlink r:id="rId12" w:history="1">
        <w:r w:rsidRPr="00204B53">
          <w:rPr>
            <w:rStyle w:val="Hyperlink"/>
          </w:rPr>
          <w:t>https://github.com/Arduino-IRremote/Arduino-IRremote</w:t>
        </w:r>
      </w:hyperlink>
    </w:p>
    <w:p w14:paraId="1E64D227" w14:textId="09D879F4" w:rsidR="009B2243" w:rsidRDefault="009B2243">
      <w:r>
        <w:t>The IR sensor can be configured to sense many types of remote. We</w:t>
      </w:r>
      <w:r w:rsidR="002048B7">
        <w:t xml:space="preserve"> have</w:t>
      </w:r>
      <w:r>
        <w:t xml:space="preserve"> tried this with a TV remote</w:t>
      </w:r>
      <w:r w:rsidR="002048B7">
        <w:t>, and it ran fine.</w:t>
      </w:r>
    </w:p>
    <w:p w14:paraId="36F46C5D" w14:textId="7A5318C9" w:rsidR="00117078" w:rsidRDefault="009B2243">
      <w:pPr>
        <w:rPr>
          <w:noProof/>
        </w:rPr>
      </w:pPr>
      <w:r w:rsidRPr="009B2243">
        <w:drawing>
          <wp:inline distT="0" distB="0" distL="0" distR="0" wp14:anchorId="427D6BCA" wp14:editId="3EA09659">
            <wp:extent cx="5760720" cy="4320540"/>
            <wp:effectExtent l="0" t="0" r="0" b="3810"/>
            <wp:docPr id="1328361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3611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2243">
        <w:rPr>
          <w:noProof/>
        </w:rPr>
        <w:t xml:space="preserve"> </w:t>
      </w:r>
    </w:p>
    <w:p w14:paraId="174AB199" w14:textId="11FD17EA" w:rsidR="009B2243" w:rsidRPr="00B54A86" w:rsidRDefault="009B2243" w:rsidP="00B54A86">
      <w:pPr>
        <w:jc w:val="center"/>
        <w:rPr>
          <w:b/>
          <w:bCs/>
          <w:i/>
          <w:iCs/>
          <w:sz w:val="42"/>
          <w:szCs w:val="40"/>
        </w:rPr>
      </w:pPr>
      <w:r w:rsidRPr="00B54A86">
        <w:rPr>
          <w:b/>
          <w:bCs/>
          <w:i/>
          <w:iCs/>
          <w:sz w:val="42"/>
          <w:szCs w:val="40"/>
        </w:rPr>
        <w:lastRenderedPageBreak/>
        <w:t>PROJECT 3 – AUTOMATIC LIGHT WITH CALIBRATION</w:t>
      </w:r>
    </w:p>
    <w:p w14:paraId="33B6FB91" w14:textId="1ADC8482" w:rsidR="009B2243" w:rsidRDefault="009B2243">
      <w:r>
        <w:rPr>
          <w:noProof/>
        </w:rPr>
        <w:drawing>
          <wp:inline distT="0" distB="0" distL="0" distR="0" wp14:anchorId="18D43E0E" wp14:editId="434E2156">
            <wp:extent cx="5760720" cy="3240405"/>
            <wp:effectExtent l="0" t="0" r="0" b="0"/>
            <wp:docPr id="281308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081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6A433" w14:textId="0DA8DEB9" w:rsidR="009B2243" w:rsidRDefault="009B2243">
      <w:hyperlink r:id="rId15" w:history="1">
        <w:r w:rsidRPr="00204B53">
          <w:rPr>
            <w:rStyle w:val="Hyperlink"/>
          </w:rPr>
          <w:t>https://www.tinkercad.com/things/gYuwpgikPGe-autolight-with-calibration/editel?sharecode=HKW7mMR5_bOMYlYB0vxhxBxF1gLm8GWdPLrcGw9dfAc</w:t>
        </w:r>
      </w:hyperlink>
    </w:p>
    <w:p w14:paraId="3F43D7F9" w14:textId="499F4C29" w:rsidR="009B2243" w:rsidRDefault="009B2243">
      <w:r>
        <w:t xml:space="preserve">This circuit used a photosensor to determine the light level and a </w:t>
      </w:r>
      <w:r w:rsidR="00022AE8" w:rsidRPr="00022AE8">
        <w:t xml:space="preserve">potentiometer </w:t>
      </w:r>
      <w:r>
        <w:t>to change the sensor’s critial point. Whenever light level go below critial point, the light will turn on, it will turn off when light level is higher than the critical point.</w:t>
      </w:r>
    </w:p>
    <w:p w14:paraId="34C030EF" w14:textId="329226F6" w:rsidR="009B2243" w:rsidRDefault="00022AE8">
      <w:r>
        <w:t>The circuit will remember the light sensor’s “range” – its highest and lowest value</w:t>
      </w:r>
      <w:r w:rsidR="003B158E">
        <w:t xml:space="preserve"> while in used</w:t>
      </w:r>
      <w:r>
        <w:t xml:space="preserve">, and changes the </w:t>
      </w:r>
      <w:r w:rsidRPr="00022AE8">
        <w:t>potentiometer</w:t>
      </w:r>
      <w:r>
        <w:t>’s range accordingly.</w:t>
      </w:r>
      <w:r w:rsidR="003B158E">
        <w:t xml:space="preserve"> In a sense, this circuit will “adapt” to where it is used, no manual calibration needed.</w:t>
      </w:r>
    </w:p>
    <w:p w14:paraId="539C2451" w14:textId="258A347D" w:rsidR="009B2243" w:rsidRDefault="009B2243">
      <w:r w:rsidRPr="009B2243">
        <w:drawing>
          <wp:inline distT="0" distB="0" distL="0" distR="0" wp14:anchorId="420C653E" wp14:editId="6F912C2A">
            <wp:extent cx="5760720" cy="4320540"/>
            <wp:effectExtent l="0" t="0" r="0" b="3810"/>
            <wp:docPr id="1007392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3920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2243" w:rsidSect="00B54A86">
      <w:pgSz w:w="11907" w:h="16840" w:code="9"/>
      <w:pgMar w:top="568" w:right="1134" w:bottom="56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20"/>
  <w:displayHorizontalDrawingGridEvery w:val="2"/>
  <w:displayVerticalDrawingGridEvery w:val="2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4D39"/>
    <w:rsid w:val="00022AE8"/>
    <w:rsid w:val="000C4D39"/>
    <w:rsid w:val="00117078"/>
    <w:rsid w:val="001512BD"/>
    <w:rsid w:val="002048B7"/>
    <w:rsid w:val="00311891"/>
    <w:rsid w:val="003B158E"/>
    <w:rsid w:val="007C40C2"/>
    <w:rsid w:val="009039D3"/>
    <w:rsid w:val="009B2243"/>
    <w:rsid w:val="00B54A86"/>
    <w:rsid w:val="00C734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CF40E0"/>
  <w15:chartTrackingRefBased/>
  <w15:docId w15:val="{1163EBB8-1C68-48B8-B310-4B733A0CC9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theme="minorBidi"/>
        <w:kern w:val="2"/>
        <w:sz w:val="24"/>
        <w:szCs w:val="22"/>
        <w:lang w:val="en-US" w:eastAsia="ja-JP" w:bidi="ar-SA"/>
        <w14:ligatures w14:val="standardContextual"/>
      </w:rPr>
    </w:rPrDefault>
    <w:pPrDefault>
      <w:pPr>
        <w:spacing w:after="1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C4D39"/>
    <w:rPr>
      <w:color w:val="0000FF"/>
      <w:u w:val="single"/>
    </w:rPr>
  </w:style>
  <w:style w:type="table" w:styleId="TableGrid">
    <w:name w:val="Table Grid"/>
    <w:basedOn w:val="TableNormal"/>
    <w:uiPriority w:val="39"/>
    <w:rsid w:val="000C4D39"/>
    <w:pPr>
      <w:spacing w:after="0"/>
    </w:pPr>
    <w:rPr>
      <w:rFonts w:asciiTheme="minorHAnsi" w:eastAsiaTheme="minorHAnsi" w:hAnsiTheme="minorHAnsi"/>
      <w:kern w:val="0"/>
      <w:sz w:val="22"/>
      <w:lang w:eastAsia="en-US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9039D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tinkercad.com/things/9Kv2E9uFTjn-daring-juttuli-albar/editel?sharecode=SyOqPz1tyfR48fsHh5qjdxjVCwjvzuW3pKc-o8W9kYo" TargetMode="External"/><Relationship Id="rId13" Type="http://schemas.openxmlformats.org/officeDocument/2006/relationships/image" Target="media/image4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1.png"/><Relationship Id="rId12" Type="http://schemas.openxmlformats.org/officeDocument/2006/relationships/hyperlink" Target="https://github.com/Arduino-IRremote/Arduino-IRremote" TargetMode="External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1" Type="http://schemas.openxmlformats.org/officeDocument/2006/relationships/styles" Target="styles.xml"/><Relationship Id="rId6" Type="http://schemas.openxmlformats.org/officeDocument/2006/relationships/hyperlink" Target="mailto:HaDMQE170046@fpt.edu.vn" TargetMode="External"/><Relationship Id="rId11" Type="http://schemas.openxmlformats.org/officeDocument/2006/relationships/hyperlink" Target="https://www.tinkercad.com/things/lytCCSPTNzG-remote-controlled-door-light/editel?sharecode=fEaRK-usCt_BFd3mnvsyS2uraYwxoyBYJYO-EW8mAa4" TargetMode="External"/><Relationship Id="rId5" Type="http://schemas.openxmlformats.org/officeDocument/2006/relationships/hyperlink" Target="mailto:Sinhppqe170242@fpt.edu.vn" TargetMode="External"/><Relationship Id="rId15" Type="http://schemas.openxmlformats.org/officeDocument/2006/relationships/hyperlink" Target="https://www.tinkercad.com/things/gYuwpgikPGe-autolight-with-calibration/editel?sharecode=HKW7mMR5_bOMYlYB0vxhxBxF1gLm8GWdPLrcGw9dfAc" TargetMode="External"/><Relationship Id="rId10" Type="http://schemas.openxmlformats.org/officeDocument/2006/relationships/image" Target="media/image3.png"/><Relationship Id="rId4" Type="http://schemas.openxmlformats.org/officeDocument/2006/relationships/hyperlink" Target="mailto:Trungnxqe170172@fpt.edu.vn" TargetMode="External"/><Relationship Id="rId9" Type="http://schemas.openxmlformats.org/officeDocument/2006/relationships/image" Target="media/image2.png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4</Pages>
  <Words>437</Words>
  <Characters>2492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Trung Nguyễn</dc:creator>
  <cp:keywords/>
  <dc:description/>
  <cp:lastModifiedBy>Trung Nguyễn</cp:lastModifiedBy>
  <cp:revision>6</cp:revision>
  <dcterms:created xsi:type="dcterms:W3CDTF">2023-07-11T06:35:00Z</dcterms:created>
  <dcterms:modified xsi:type="dcterms:W3CDTF">2023-07-11T07:10:00Z</dcterms:modified>
</cp:coreProperties>
</file>